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0" w:rsidRDefault="00840476">
      <w:pPr>
        <w:spacing w:line="570" w:lineRule="exact"/>
        <w:rPr>
          <w:rFonts w:ascii="黑体" w:eastAsia="黑体"/>
          <w:szCs w:val="32"/>
        </w:rPr>
      </w:pPr>
      <w:bookmarkStart w:id="0" w:name="_GoBack"/>
      <w:bookmarkEnd w:id="0"/>
      <w:r>
        <w:rPr>
          <w:rFonts w:ascii="黑体" w:eastAsia="黑体" w:hint="eastAsia"/>
          <w:szCs w:val="32"/>
        </w:rPr>
        <w:t>附件1</w:t>
      </w:r>
    </w:p>
    <w:p w:rsidR="00720F50" w:rsidRDefault="00720F50">
      <w:pPr>
        <w:spacing w:beforeLines="50" w:before="120" w:line="570" w:lineRule="exact"/>
        <w:rPr>
          <w:rFonts w:ascii="黑体" w:eastAsia="黑体"/>
          <w:szCs w:val="32"/>
        </w:rPr>
      </w:pPr>
    </w:p>
    <w:p w:rsidR="00720F50" w:rsidRDefault="00840476">
      <w:pPr>
        <w:pStyle w:val="a3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上海市大学生体育协会 上海市中学生体育协会</w:t>
      </w:r>
    </w:p>
    <w:p w:rsidR="00720F50" w:rsidRDefault="00840476">
      <w:pPr>
        <w:pStyle w:val="a3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>咨询研究课题</w:t>
      </w:r>
    </w:p>
    <w:p w:rsidR="00720F50" w:rsidRDefault="00720F50">
      <w:pPr>
        <w:pStyle w:val="a3"/>
        <w:rPr>
          <w:rFonts w:eastAsia="黑体"/>
          <w:sz w:val="30"/>
        </w:rPr>
      </w:pPr>
    </w:p>
    <w:p w:rsidR="00720F50" w:rsidRDefault="00720F50">
      <w:pPr>
        <w:pStyle w:val="a3"/>
        <w:rPr>
          <w:rFonts w:eastAsia="黑体"/>
          <w:sz w:val="30"/>
        </w:rPr>
      </w:pPr>
    </w:p>
    <w:p w:rsidR="00720F50" w:rsidRDefault="00720F50">
      <w:pPr>
        <w:pStyle w:val="a3"/>
        <w:rPr>
          <w:rFonts w:eastAsia="黑体"/>
          <w:sz w:val="30"/>
        </w:rPr>
      </w:pPr>
    </w:p>
    <w:p w:rsidR="00720F50" w:rsidRDefault="00840476">
      <w:pPr>
        <w:jc w:val="center"/>
        <w:rPr>
          <w:rFonts w:ascii="方正小标宋简体" w:eastAsia="方正小标宋简体" w:hAnsi="华文中宋"/>
          <w:sz w:val="72"/>
        </w:rPr>
      </w:pPr>
      <w:r>
        <w:rPr>
          <w:rFonts w:ascii="方正小标宋简体" w:eastAsia="方正小标宋简体" w:hAnsi="华文中宋" w:hint="eastAsia"/>
          <w:sz w:val="52"/>
          <w:szCs w:val="24"/>
        </w:rPr>
        <w:t>申  请  书</w:t>
      </w:r>
    </w:p>
    <w:p w:rsidR="00720F50" w:rsidRDefault="00720F50">
      <w:pPr>
        <w:rPr>
          <w:b/>
        </w:rPr>
      </w:pPr>
    </w:p>
    <w:p w:rsidR="00720F50" w:rsidRDefault="00720F50">
      <w:pPr>
        <w:rPr>
          <w:b/>
        </w:rPr>
      </w:pPr>
    </w:p>
    <w:p w:rsidR="00720F50" w:rsidRDefault="00720F50">
      <w:pPr>
        <w:rPr>
          <w:b/>
        </w:rPr>
      </w:pPr>
    </w:p>
    <w:p w:rsidR="00720F50" w:rsidRDefault="00720F50"/>
    <w:p w:rsidR="00720F50" w:rsidRDefault="00840476">
      <w:pPr>
        <w:spacing w:line="900" w:lineRule="exact"/>
        <w:ind w:firstLineChars="281" w:firstLine="89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题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名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称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________________________</w:t>
      </w:r>
      <w:r>
        <w:rPr>
          <w:color w:val="000000"/>
          <w:sz w:val="32"/>
        </w:rPr>
        <w:t>_</w:t>
      </w:r>
    </w:p>
    <w:p w:rsidR="00720F50" w:rsidRDefault="00840476">
      <w:pPr>
        <w:spacing w:line="900" w:lineRule="exact"/>
        <w:ind w:firstLineChars="281" w:firstLine="89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课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题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负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责</w:t>
      </w:r>
      <w:r>
        <w:rPr>
          <w:rFonts w:hint="eastAsia"/>
          <w:color w:val="000000"/>
          <w:sz w:val="32"/>
        </w:rPr>
        <w:t xml:space="preserve"> </w:t>
      </w:r>
      <w:r>
        <w:rPr>
          <w:rFonts w:hint="eastAsia"/>
          <w:color w:val="000000"/>
          <w:sz w:val="32"/>
        </w:rPr>
        <w:t>人</w:t>
      </w:r>
      <w:r>
        <w:rPr>
          <w:rFonts w:hint="eastAsia"/>
          <w:color w:val="000000"/>
          <w:sz w:val="32"/>
        </w:rPr>
        <w:t>_______________________</w:t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color w:val="000000"/>
          <w:sz w:val="32"/>
        </w:rPr>
        <w:softHyphen/>
      </w:r>
      <w:r>
        <w:rPr>
          <w:rFonts w:hint="eastAsia"/>
          <w:color w:val="000000"/>
          <w:sz w:val="32"/>
        </w:rPr>
        <w:t>_</w:t>
      </w:r>
      <w:r>
        <w:rPr>
          <w:color w:val="000000"/>
          <w:sz w:val="32"/>
        </w:rPr>
        <w:t>_</w:t>
      </w:r>
    </w:p>
    <w:p w:rsidR="00720F50" w:rsidRDefault="00840476">
      <w:pPr>
        <w:spacing w:line="900" w:lineRule="exact"/>
        <w:ind w:firstLineChars="281" w:firstLine="89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负责人所在单位</w:t>
      </w:r>
      <w:r>
        <w:rPr>
          <w:rFonts w:hint="eastAsia"/>
          <w:color w:val="000000"/>
          <w:sz w:val="32"/>
        </w:rPr>
        <w:t>________________________</w:t>
      </w:r>
      <w:r>
        <w:rPr>
          <w:color w:val="000000"/>
          <w:sz w:val="32"/>
        </w:rPr>
        <w:t>_</w:t>
      </w:r>
    </w:p>
    <w:p w:rsidR="00720F50" w:rsidRDefault="00840476">
      <w:pPr>
        <w:spacing w:line="900" w:lineRule="exact"/>
        <w:ind w:firstLineChars="281" w:firstLine="899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填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表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日</w:t>
      </w:r>
      <w:r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>期</w:t>
      </w:r>
      <w:r>
        <w:rPr>
          <w:rFonts w:hint="eastAsia"/>
          <w:color w:val="000000"/>
          <w:sz w:val="32"/>
        </w:rPr>
        <w:t>_________________________</w:t>
      </w:r>
    </w:p>
    <w:p w:rsidR="00720F50" w:rsidRDefault="00720F50">
      <w:pPr>
        <w:rPr>
          <w:color w:val="000000"/>
        </w:rPr>
      </w:pPr>
    </w:p>
    <w:p w:rsidR="00720F50" w:rsidRDefault="00720F50">
      <w:pPr>
        <w:rPr>
          <w:color w:val="000000"/>
        </w:rPr>
      </w:pPr>
    </w:p>
    <w:p w:rsidR="00720F50" w:rsidRDefault="00720F50">
      <w:pPr>
        <w:rPr>
          <w:b/>
          <w:color w:val="000000"/>
        </w:rPr>
      </w:pPr>
    </w:p>
    <w:p w:rsidR="00720F50" w:rsidRDefault="00840476"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上海市大学生体育协会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上海市中学生体育协会</w:t>
      </w:r>
    </w:p>
    <w:p w:rsidR="00720F50" w:rsidRDefault="00840476">
      <w:pPr>
        <w:spacing w:line="560" w:lineRule="exact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年版</w:t>
      </w:r>
    </w:p>
    <w:p w:rsidR="00720F50" w:rsidRDefault="00720F50">
      <w:pPr>
        <w:rPr>
          <w:rFonts w:ascii="华文中宋" w:eastAsia="华文中宋" w:hAnsi="华文中宋"/>
          <w:sz w:val="32"/>
          <w:szCs w:val="32"/>
        </w:rPr>
      </w:pPr>
    </w:p>
    <w:p w:rsidR="00720F50" w:rsidRDefault="00720F50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840476" w:rsidRDefault="00840476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br w:type="page"/>
      </w:r>
    </w:p>
    <w:p w:rsidR="00720F50" w:rsidRDefault="00840476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填  表  说  明</w:t>
      </w:r>
    </w:p>
    <w:p w:rsidR="00720F50" w:rsidRDefault="00720F50">
      <w:pPr>
        <w:spacing w:line="700" w:lineRule="exact"/>
        <w:rPr>
          <w:b/>
        </w:rPr>
      </w:pPr>
    </w:p>
    <w:p w:rsidR="00720F50" w:rsidRDefault="00840476">
      <w:pPr>
        <w:spacing w:line="700" w:lineRule="exact"/>
      </w:pPr>
      <w:r>
        <w:rPr>
          <w:b/>
        </w:rPr>
        <w:t xml:space="preserve">    </w:t>
      </w:r>
      <w:r>
        <w:t>一、申请人须认真阅读《</w:t>
      </w:r>
      <w:r>
        <w:rPr>
          <w:rFonts w:hint="eastAsia"/>
        </w:rPr>
        <w:t>2023</w:t>
      </w:r>
      <w:r>
        <w:rPr>
          <w:rFonts w:hint="eastAsia"/>
        </w:rPr>
        <w:t>年度上海市大学生体育协会、上海市中学生体育协会咨询研究课题</w:t>
      </w:r>
      <w:r>
        <w:t>》（可查上海</w:t>
      </w:r>
      <w:r>
        <w:rPr>
          <w:rFonts w:hint="eastAsia"/>
        </w:rPr>
        <w:t>学生体育网</w:t>
      </w:r>
      <w:r>
        <w:t>），按要求逐项认真填写。</w:t>
      </w:r>
    </w:p>
    <w:p w:rsidR="00720F50" w:rsidRDefault="00840476">
      <w:pPr>
        <w:spacing w:line="700" w:lineRule="exact"/>
        <w:ind w:firstLine="624"/>
      </w:pPr>
      <w:r>
        <w:t>二、申请书</w:t>
      </w:r>
      <w:r>
        <w:rPr>
          <w:rFonts w:hint="eastAsia"/>
        </w:rPr>
        <w:t>按要求填写，经所在工作部门和科研部门盖章同意后，将加盖公章的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文件</w:t>
      </w:r>
      <w:r>
        <w:t>按规定时间报送</w:t>
      </w:r>
      <w:r>
        <w:rPr>
          <w:rFonts w:hint="eastAsia"/>
        </w:rPr>
        <w:t>至电子邮箱：</w:t>
      </w:r>
      <w:r>
        <w:t>dtx@shfuss.com</w:t>
      </w:r>
      <w:r>
        <w:rPr>
          <w:rFonts w:hint="eastAsia"/>
        </w:rPr>
        <w:t>，</w:t>
      </w:r>
      <w:r>
        <w:t>逾期不予受理。</w:t>
      </w:r>
    </w:p>
    <w:p w:rsidR="00720F50" w:rsidRDefault="00840476">
      <w:pPr>
        <w:spacing w:line="700" w:lineRule="exact"/>
        <w:ind w:firstLine="624"/>
      </w:pPr>
      <w:r>
        <w:rPr>
          <w:rFonts w:hint="eastAsia"/>
        </w:rPr>
        <w:t>三</w:t>
      </w:r>
      <w:r>
        <w:t>、申请人对申请书中填报信息的真实性负责。</w:t>
      </w:r>
    </w:p>
    <w:p w:rsidR="00720F50" w:rsidRDefault="00840476">
      <w:pPr>
        <w:spacing w:line="700" w:lineRule="exact"/>
        <w:ind w:firstLine="624"/>
      </w:pPr>
      <w:r>
        <w:rPr>
          <w:rFonts w:hint="eastAsia"/>
        </w:rPr>
        <w:t>四</w:t>
      </w:r>
      <w:r>
        <w:t>、申报课题的立项情况将在评审确定后公布。</w:t>
      </w:r>
    </w:p>
    <w:p w:rsidR="00720F50" w:rsidRDefault="00840476">
      <w:pPr>
        <w:spacing w:line="700" w:lineRule="exact"/>
        <w:ind w:firstLine="624"/>
      </w:pPr>
      <w:r>
        <w:rPr>
          <w:rFonts w:hint="eastAsia"/>
        </w:rPr>
        <w:t>五、请注意查询</w:t>
      </w:r>
      <w:r>
        <w:t>上海</w:t>
      </w:r>
      <w:r>
        <w:rPr>
          <w:rFonts w:hint="eastAsia"/>
        </w:rPr>
        <w:t>学生体育网有关公告通知。</w:t>
      </w:r>
    </w:p>
    <w:p w:rsidR="00720F50" w:rsidRDefault="00720F50">
      <w:pPr>
        <w:spacing w:line="700" w:lineRule="exact"/>
        <w:ind w:firstLine="660"/>
      </w:pPr>
    </w:p>
    <w:p w:rsidR="00720F50" w:rsidRDefault="00720F50">
      <w:pPr>
        <w:spacing w:line="700" w:lineRule="exact"/>
        <w:ind w:firstLine="660"/>
        <w:rPr>
          <w:sz w:val="32"/>
          <w:szCs w:val="32"/>
        </w:rPr>
      </w:pPr>
    </w:p>
    <w:p w:rsidR="00720F50" w:rsidRDefault="00720F50">
      <w:pPr>
        <w:spacing w:line="800" w:lineRule="exact"/>
        <w:rPr>
          <w:sz w:val="32"/>
          <w:szCs w:val="32"/>
        </w:rPr>
        <w:sectPr w:rsidR="00720F50" w:rsidSect="00840476">
          <w:pgSz w:w="11906" w:h="16838"/>
          <w:pgMar w:top="1440" w:right="1800" w:bottom="1440" w:left="1800" w:header="851" w:footer="992" w:gutter="0"/>
          <w:cols w:space="720"/>
          <w:docGrid w:linePitch="408"/>
        </w:sectPr>
      </w:pPr>
    </w:p>
    <w:p w:rsidR="00720F50" w:rsidRDefault="00840476">
      <w:pPr>
        <w:spacing w:afterLines="25" w:after="6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一、申请人情况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174"/>
        <w:gridCol w:w="626"/>
        <w:gridCol w:w="720"/>
        <w:gridCol w:w="360"/>
        <w:gridCol w:w="1080"/>
        <w:gridCol w:w="900"/>
        <w:gridCol w:w="180"/>
        <w:gridCol w:w="540"/>
        <w:gridCol w:w="180"/>
        <w:gridCol w:w="1080"/>
        <w:gridCol w:w="1440"/>
        <w:gridCol w:w="690"/>
      </w:tblGrid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课题负责人</w:t>
            </w:r>
          </w:p>
        </w:tc>
        <w:tc>
          <w:tcPr>
            <w:tcW w:w="2786" w:type="dxa"/>
            <w:gridSpan w:val="4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13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职    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346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    称</w:t>
            </w:r>
          </w:p>
        </w:tc>
        <w:tc>
          <w:tcPr>
            <w:tcW w:w="1620" w:type="dxa"/>
            <w:gridSpan w:val="3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龄</w:t>
            </w:r>
          </w:p>
        </w:tc>
        <w:tc>
          <w:tcPr>
            <w:tcW w:w="213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346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620" w:type="dxa"/>
            <w:gridSpan w:val="3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213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4406" w:type="dxa"/>
            <w:gridSpan w:val="7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13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E - </w:t>
            </w:r>
            <w:r>
              <w:rPr>
                <w:rFonts w:ascii="宋体" w:eastAsia="宋体" w:hAnsi="宋体"/>
                <w:sz w:val="21"/>
                <w:szCs w:val="21"/>
              </w:rPr>
              <w:t>mail</w:t>
            </w:r>
          </w:p>
        </w:tc>
        <w:tc>
          <w:tcPr>
            <w:tcW w:w="7796" w:type="dxa"/>
            <w:gridSpan w:val="11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406" w:type="dxa"/>
            <w:gridSpan w:val="7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13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 w:val="restart"/>
            <w:vAlign w:val="center"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</w:p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</w:p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</w:p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</w:p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者 </w:t>
            </w:r>
          </w:p>
        </w:tc>
        <w:tc>
          <w:tcPr>
            <w:tcW w:w="1174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26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108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720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40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690" w:type="dxa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分工</w:t>
            </w: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360" w:type="dxa"/>
            <w:vMerge/>
          </w:tcPr>
          <w:p w:rsidR="00720F50" w:rsidRDefault="00720F50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720F50" w:rsidRDefault="00720F5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20F50">
        <w:trPr>
          <w:trHeight w:val="567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</w:t>
            </w:r>
          </w:p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    间</w:t>
            </w:r>
          </w:p>
        </w:tc>
        <w:tc>
          <w:tcPr>
            <w:tcW w:w="7796" w:type="dxa"/>
            <w:gridSpan w:val="11"/>
            <w:vAlign w:val="center"/>
          </w:tcPr>
          <w:p w:rsidR="00720F50" w:rsidRDefault="00840476">
            <w:pPr>
              <w:ind w:firstLineChars="800" w:firstLine="168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         月         日</w:t>
            </w:r>
          </w:p>
        </w:tc>
      </w:tr>
      <w:tr w:rsidR="00720F50">
        <w:trPr>
          <w:trHeight w:val="662"/>
          <w:jc w:val="center"/>
        </w:trPr>
        <w:tc>
          <w:tcPr>
            <w:tcW w:w="1534" w:type="dxa"/>
            <w:gridSpan w:val="2"/>
            <w:vAlign w:val="center"/>
          </w:tcPr>
          <w:p w:rsidR="00720F50" w:rsidRDefault="0084047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预计字数</w:t>
            </w:r>
          </w:p>
        </w:tc>
        <w:tc>
          <w:tcPr>
            <w:tcW w:w="7796" w:type="dxa"/>
            <w:gridSpan w:val="11"/>
            <w:vAlign w:val="center"/>
          </w:tcPr>
          <w:p w:rsidR="00720F50" w:rsidRDefault="0084047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字左右（最高不宜超过3万字）</w:t>
            </w:r>
          </w:p>
        </w:tc>
      </w:tr>
    </w:tbl>
    <w:p w:rsidR="00720F50" w:rsidRDefault="00840476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20F50">
        <w:trPr>
          <w:trHeight w:val="637"/>
          <w:jc w:val="center"/>
        </w:trPr>
        <w:tc>
          <w:tcPr>
            <w:tcW w:w="9360" w:type="dxa"/>
            <w:vAlign w:val="center"/>
          </w:tcPr>
          <w:p w:rsidR="00720F50" w:rsidRDefault="00840476">
            <w:pPr>
              <w:rPr>
                <w:rFonts w:ascii="宋体" w:eastAsia="宋体" w:hAnsi="宋体"/>
                <w:sz w:val="19"/>
                <w:szCs w:val="19"/>
              </w:rPr>
            </w:pPr>
            <w:r>
              <w:rPr>
                <w:rFonts w:ascii="宋体" w:eastAsia="宋体" w:hAnsi="宋体"/>
                <w:sz w:val="19"/>
                <w:szCs w:val="19"/>
              </w:rPr>
              <w:t>1</w:t>
            </w:r>
            <w:r>
              <w:rPr>
                <w:rFonts w:ascii="宋体" w:eastAsia="宋体" w:hAnsi="宋体" w:hint="eastAsia"/>
                <w:sz w:val="19"/>
                <w:szCs w:val="19"/>
              </w:rPr>
              <w:t xml:space="preserve">、本课题国内外研究现状评述。              </w:t>
            </w:r>
            <w:r>
              <w:rPr>
                <w:rFonts w:ascii="宋体" w:eastAsia="宋体" w:hAnsi="宋体"/>
                <w:sz w:val="19"/>
                <w:szCs w:val="19"/>
              </w:rPr>
              <w:t>2</w:t>
            </w:r>
            <w:r>
              <w:rPr>
                <w:rFonts w:ascii="宋体" w:eastAsia="宋体" w:hAnsi="宋体" w:hint="eastAsia"/>
                <w:sz w:val="19"/>
                <w:szCs w:val="19"/>
              </w:rPr>
              <w:t>、本课题研究的重要观点。</w:t>
            </w:r>
          </w:p>
          <w:p w:rsidR="00720F50" w:rsidRDefault="00840476">
            <w:pPr>
              <w:rPr>
                <w:rFonts w:ascii="宋体" w:eastAsia="宋体" w:hAnsi="宋体"/>
                <w:spacing w:val="-6"/>
                <w:sz w:val="19"/>
                <w:szCs w:val="19"/>
              </w:rPr>
            </w:pPr>
            <w:r>
              <w:rPr>
                <w:rFonts w:ascii="宋体" w:eastAsia="宋体" w:hAnsi="宋体"/>
                <w:sz w:val="19"/>
                <w:szCs w:val="19"/>
              </w:rPr>
              <w:t>3</w:t>
            </w:r>
            <w:r>
              <w:rPr>
                <w:rFonts w:ascii="宋体" w:eastAsia="宋体" w:hAnsi="宋体" w:hint="eastAsia"/>
                <w:sz w:val="19"/>
                <w:szCs w:val="19"/>
              </w:rPr>
              <w:t xml:space="preserve">、本课题创新程度，现实意义，应用价值。    </w:t>
            </w:r>
            <w:r>
              <w:rPr>
                <w:rFonts w:ascii="宋体" w:eastAsia="宋体" w:hAnsi="宋体"/>
                <w:sz w:val="19"/>
                <w:szCs w:val="19"/>
              </w:rPr>
              <w:t>4</w:t>
            </w:r>
            <w:r>
              <w:rPr>
                <w:rFonts w:ascii="宋体" w:eastAsia="宋体" w:hAnsi="宋体" w:hint="eastAsia"/>
                <w:sz w:val="19"/>
                <w:szCs w:val="19"/>
              </w:rPr>
              <w:t>、研究基础：已有相关成果，主要参考文献（</w:t>
            </w:r>
            <w:proofErr w:type="gramStart"/>
            <w:r>
              <w:rPr>
                <w:rFonts w:ascii="宋体" w:eastAsia="宋体" w:hAnsi="宋体" w:hint="eastAsia"/>
                <w:sz w:val="19"/>
                <w:szCs w:val="19"/>
              </w:rPr>
              <w:t>限填10项</w:t>
            </w:r>
            <w:proofErr w:type="gramEnd"/>
            <w:r>
              <w:rPr>
                <w:rFonts w:ascii="宋体" w:eastAsia="宋体" w:hAnsi="宋体" w:hint="eastAsia"/>
                <w:sz w:val="19"/>
                <w:szCs w:val="19"/>
              </w:rPr>
              <w:t>）。</w:t>
            </w:r>
          </w:p>
        </w:tc>
      </w:tr>
      <w:tr w:rsidR="00720F50">
        <w:trPr>
          <w:trHeight w:val="395"/>
          <w:jc w:val="center"/>
        </w:trPr>
        <w:tc>
          <w:tcPr>
            <w:tcW w:w="9360" w:type="dxa"/>
            <w:vAlign w:val="center"/>
          </w:tcPr>
          <w:p w:rsidR="00720F50" w:rsidRDefault="00840476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上述内容请在以下空白处，按4个部分逐项填写（限2500字内）</w:t>
            </w:r>
          </w:p>
        </w:tc>
      </w:tr>
      <w:tr w:rsidR="00720F50">
        <w:trPr>
          <w:trHeight w:val="11196"/>
          <w:jc w:val="center"/>
        </w:trPr>
        <w:tc>
          <w:tcPr>
            <w:tcW w:w="9360" w:type="dxa"/>
          </w:tcPr>
          <w:p w:rsidR="00720F50" w:rsidRDefault="00720F50">
            <w:pPr>
              <w:rPr>
                <w:rFonts w:ascii="宋体"/>
                <w:szCs w:val="21"/>
              </w:rPr>
            </w:pPr>
          </w:p>
        </w:tc>
      </w:tr>
    </w:tbl>
    <w:p w:rsidR="00720F50" w:rsidRDefault="00840476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三、完成课题的条件和保障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20F50">
        <w:trPr>
          <w:trHeight w:val="631"/>
          <w:jc w:val="center"/>
        </w:trPr>
        <w:tc>
          <w:tcPr>
            <w:tcW w:w="9360" w:type="dxa"/>
            <w:vAlign w:val="center"/>
          </w:tcPr>
          <w:p w:rsidR="00720F50" w:rsidRDefault="00840476">
            <w:pPr>
              <w:rPr>
                <w:rFonts w:ascii="宋体" w:eastAsia="宋体" w:hAnsi="宋体"/>
                <w:spacing w:val="-4"/>
                <w:sz w:val="19"/>
                <w:szCs w:val="19"/>
              </w:rPr>
            </w:pPr>
            <w:r>
              <w:rPr>
                <w:rFonts w:ascii="宋体" w:eastAsia="宋体" w:hAnsi="宋体"/>
                <w:spacing w:val="-4"/>
                <w:sz w:val="19"/>
                <w:szCs w:val="19"/>
              </w:rPr>
              <w:t>1</w:t>
            </w:r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、</w:t>
            </w:r>
            <w:r>
              <w:rPr>
                <w:rFonts w:ascii="宋体" w:eastAsia="宋体" w:hAnsi="宋体" w:hint="eastAsia"/>
                <w:spacing w:val="-6"/>
                <w:sz w:val="19"/>
                <w:szCs w:val="19"/>
              </w:rPr>
              <w:t>本课题负责人和主要成员曾完成哪些重要研究课题（略举），其科研成果的主要社会评价。</w:t>
            </w:r>
            <w:r>
              <w:rPr>
                <w:rFonts w:ascii="宋体" w:eastAsia="宋体" w:hAnsi="宋体"/>
                <w:spacing w:val="-6"/>
                <w:sz w:val="19"/>
                <w:szCs w:val="19"/>
              </w:rPr>
              <w:t>2</w:t>
            </w:r>
            <w:r>
              <w:rPr>
                <w:rFonts w:ascii="宋体" w:eastAsia="宋体" w:hAnsi="宋体" w:hint="eastAsia"/>
                <w:spacing w:val="-6"/>
                <w:sz w:val="19"/>
                <w:szCs w:val="19"/>
              </w:rPr>
              <w:t>、完成本课题的研究</w:t>
            </w:r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能力和时间进度表。</w:t>
            </w:r>
            <w:r>
              <w:rPr>
                <w:rFonts w:ascii="宋体" w:eastAsia="宋体" w:hAnsi="宋体"/>
                <w:spacing w:val="-4"/>
                <w:sz w:val="19"/>
                <w:szCs w:val="19"/>
              </w:rPr>
              <w:t>3</w:t>
            </w:r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、完成本课题会</w:t>
            </w:r>
            <w:proofErr w:type="gramStart"/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用采用</w:t>
            </w:r>
            <w:proofErr w:type="gramEnd"/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哪些主要资料；</w:t>
            </w:r>
            <w:r>
              <w:rPr>
                <w:rFonts w:ascii="宋体" w:eastAsia="宋体" w:hAnsi="宋体"/>
                <w:spacing w:val="-4"/>
                <w:sz w:val="19"/>
                <w:szCs w:val="19"/>
              </w:rPr>
              <w:t>4</w:t>
            </w:r>
            <w:r>
              <w:rPr>
                <w:rFonts w:ascii="宋体" w:eastAsia="宋体" w:hAnsi="宋体" w:hint="eastAsia"/>
                <w:spacing w:val="-4"/>
                <w:sz w:val="19"/>
                <w:szCs w:val="19"/>
              </w:rPr>
              <w:t>、完成本课题的主要科研手段和科研途径。</w:t>
            </w:r>
          </w:p>
        </w:tc>
      </w:tr>
      <w:tr w:rsidR="00720F50">
        <w:trPr>
          <w:trHeight w:val="395"/>
          <w:jc w:val="center"/>
        </w:trPr>
        <w:tc>
          <w:tcPr>
            <w:tcW w:w="9360" w:type="dxa"/>
            <w:vAlign w:val="center"/>
          </w:tcPr>
          <w:p w:rsidR="00720F50" w:rsidRDefault="0084047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上述内容请在以下空白处，按4个部分逐项填写</w:t>
            </w:r>
          </w:p>
        </w:tc>
      </w:tr>
      <w:tr w:rsidR="00720F50">
        <w:trPr>
          <w:trHeight w:val="11154"/>
          <w:jc w:val="center"/>
        </w:trPr>
        <w:tc>
          <w:tcPr>
            <w:tcW w:w="9360" w:type="dxa"/>
          </w:tcPr>
          <w:p w:rsidR="00720F50" w:rsidRDefault="00720F50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20F50" w:rsidRDefault="00720F50">
      <w:pPr>
        <w:rPr>
          <w:rFonts w:ascii="黑体" w:eastAsia="黑体"/>
        </w:rPr>
        <w:sectPr w:rsidR="00720F50">
          <w:pgSz w:w="11907" w:h="16840"/>
          <w:pgMar w:top="2098" w:right="1531" w:bottom="1985" w:left="1531" w:header="851" w:footer="992" w:gutter="0"/>
          <w:cols w:space="720"/>
          <w:docGrid w:linePitch="552" w:charSpace="2421"/>
        </w:sectPr>
      </w:pPr>
    </w:p>
    <w:p w:rsidR="00720F50" w:rsidRDefault="00840476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四、经费测算</w:t>
      </w:r>
    </w:p>
    <w:tbl>
      <w:tblPr>
        <w:tblW w:w="14200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564"/>
        <w:gridCol w:w="1843"/>
        <w:gridCol w:w="1417"/>
        <w:gridCol w:w="1134"/>
        <w:gridCol w:w="1311"/>
        <w:gridCol w:w="1720"/>
        <w:gridCol w:w="2445"/>
        <w:gridCol w:w="1895"/>
      </w:tblGrid>
      <w:tr w:rsidR="00720F50">
        <w:trPr>
          <w:trHeight w:val="852"/>
          <w:jc w:val="center"/>
        </w:trPr>
        <w:tc>
          <w:tcPr>
            <w:tcW w:w="14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ind w:firstLineChars="200" w:firstLine="723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仿宋_GB2312" w:hAnsi="仿宋_GB2312" w:cs="仿宋_GB2312"/>
                <w:b/>
                <w:bCs/>
                <w:kern w:val="0"/>
                <w:sz w:val="36"/>
                <w:szCs w:val="36"/>
                <w:u w:val="single"/>
              </w:rPr>
              <w:t xml:space="preserve">             </w:t>
            </w:r>
            <w:r>
              <w:rPr>
                <w:rFonts w:ascii="仿宋_GB2312" w:hAnsi="仿宋_GB2312" w:cs="仿宋_GB2312" w:hint="eastAsia"/>
                <w:b/>
                <w:bCs/>
                <w:kern w:val="0"/>
                <w:sz w:val="36"/>
                <w:szCs w:val="36"/>
              </w:rPr>
              <w:t>项目实施内容资金测算明细表</w:t>
            </w: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36"/>
              </w:rPr>
              <w:t>（申办单位财务部门盖章）</w:t>
            </w:r>
          </w:p>
        </w:tc>
      </w:tr>
      <w:tr w:rsidR="00720F50">
        <w:trPr>
          <w:trHeight w:val="759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638"/>
          <w:jc w:val="center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720F50">
        <w:trPr>
          <w:trHeight w:val="412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F50" w:rsidRDefault="0084047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累计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F50" w:rsidRDefault="00720F5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720F50" w:rsidRDefault="00720F50">
      <w:pPr>
        <w:spacing w:afterLines="50" w:after="120" w:line="400" w:lineRule="exact"/>
        <w:rPr>
          <w:rFonts w:ascii="黑体" w:eastAsia="黑体"/>
        </w:rPr>
      </w:pPr>
    </w:p>
    <w:p w:rsidR="00720F50" w:rsidRDefault="00720F50">
      <w:pPr>
        <w:spacing w:afterLines="50" w:after="120" w:line="400" w:lineRule="exact"/>
        <w:rPr>
          <w:rFonts w:ascii="黑体" w:eastAsia="黑体"/>
        </w:rPr>
        <w:sectPr w:rsidR="00720F50">
          <w:pgSz w:w="16840" w:h="11907" w:orient="landscape"/>
          <w:pgMar w:top="1531" w:right="2098" w:bottom="1531" w:left="1985" w:header="851" w:footer="992" w:gutter="0"/>
          <w:cols w:space="720"/>
          <w:docGrid w:linePitch="552" w:charSpace="2421"/>
        </w:sectPr>
      </w:pPr>
    </w:p>
    <w:p w:rsidR="00720F50" w:rsidRDefault="00840476">
      <w:pPr>
        <w:spacing w:afterLines="50" w:after="156" w:line="400" w:lineRule="exac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备注（此部分可不呈现在最终申请表中）：</w:t>
      </w:r>
    </w:p>
    <w:p w:rsidR="00720F50" w:rsidRDefault="00840476">
      <w:pPr>
        <w:widowControl/>
        <w:spacing w:line="345" w:lineRule="atLeast"/>
        <w:jc w:val="center"/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t>项目填写注意事项及样本</w:t>
      </w:r>
    </w:p>
    <w:p w:rsidR="00720F50" w:rsidRDefault="00720F50">
      <w:pPr>
        <w:widowControl/>
        <w:spacing w:line="345" w:lineRule="atLeast"/>
        <w:jc w:val="left"/>
        <w:rPr>
          <w:rFonts w:ascii="仿宋" w:eastAsia="仿宋" w:hAnsi="仿宋" w:cs="仿宋_GB2312"/>
          <w:sz w:val="28"/>
          <w:szCs w:val="28"/>
        </w:rPr>
      </w:pP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  <w:lang w:bidi="ar"/>
        </w:rPr>
        <w:t>以下内容为申报单位填写项目资金测算明细表时的注意事项：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.项目经费列支的专家咨询费、劳务费等涉及人员的经费，应该注明人次、标准、时长、劳务和工作内容等。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项目人员经费不得超过项目总额的50%。</w:t>
      </w:r>
    </w:p>
    <w:p w:rsidR="00720F50" w:rsidRDefault="00840476">
      <w:pPr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.专家咨询费、专家评审费、专家督导费等专家劳务费发放标准按照《</w:t>
      </w:r>
      <w:r>
        <w:rPr>
          <w:rFonts w:ascii="仿宋" w:eastAsia="仿宋" w:hAnsi="仿宋" w:hint="eastAsia"/>
          <w:bCs/>
          <w:sz w:val="28"/>
          <w:szCs w:val="28"/>
        </w:rPr>
        <w:t>评审委员或专家劳务费发放管理办法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》执行：发放专家费要在备注中注明专家级别，如正高级职称等。</w:t>
      </w:r>
      <w:r>
        <w:rPr>
          <w:rFonts w:ascii="仿宋" w:eastAsia="仿宋" w:hAnsi="仿宋" w:hint="eastAsia"/>
          <w:bCs/>
          <w:sz w:val="28"/>
          <w:szCs w:val="28"/>
        </w:rPr>
        <w:t>副高级及以下职称≤1000元/人</w:t>
      </w:r>
      <w:r>
        <w:rPr>
          <w:rFonts w:ascii="仿宋" w:eastAsia="仿宋" w:hAnsi="仿宋"/>
          <w:bCs/>
          <w:sz w:val="28"/>
          <w:szCs w:val="28"/>
        </w:rPr>
        <w:t>/</w:t>
      </w:r>
      <w:r>
        <w:rPr>
          <w:rFonts w:ascii="仿宋" w:eastAsia="仿宋" w:hAnsi="仿宋" w:hint="eastAsia"/>
          <w:bCs/>
          <w:sz w:val="28"/>
          <w:szCs w:val="28"/>
        </w:rPr>
        <w:t>天，正高级职称≤2000元/人/天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,全国知名专家(</w:t>
      </w: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院士)</w:t>
      </w:r>
      <w:r>
        <w:rPr>
          <w:rFonts w:ascii="仿宋" w:eastAsia="仿宋" w:hAnsi="仿宋" w:hint="eastAsia"/>
          <w:bCs/>
          <w:sz w:val="28"/>
          <w:szCs w:val="28"/>
        </w:rPr>
        <w:t xml:space="preserve"> ≤3000元/人/天。</w:t>
      </w:r>
      <w:r>
        <w:rPr>
          <w:rFonts w:ascii="仿宋" w:eastAsia="仿宋" w:hAnsi="仿宋"/>
          <w:bCs/>
          <w:sz w:val="28"/>
          <w:szCs w:val="28"/>
        </w:rPr>
        <w:t xml:space="preserve"> </w:t>
      </w:r>
    </w:p>
    <w:p w:rsidR="00720F50" w:rsidRDefault="00840476">
      <w:pPr>
        <w:rPr>
          <w:rFonts w:ascii="Calibri" w:eastAsia="宋体" w:hAnsi="Calibri"/>
          <w:bCs/>
          <w:sz w:val="28"/>
          <w:szCs w:val="22"/>
        </w:rPr>
      </w:pP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.人员劳务费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建议</w:t>
      </w: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写为外聘工作人员劳务费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。不得出现教练员、运动员赛事补助经费，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不得出现志愿者劳务费，可发放志愿者餐费</w:t>
      </w:r>
      <w:r>
        <w:rPr>
          <w:rFonts w:ascii="仿宋" w:eastAsia="仿宋" w:hAnsi="仿宋" w:hint="eastAsia"/>
          <w:bCs/>
          <w:sz w:val="28"/>
          <w:szCs w:val="28"/>
        </w:rPr>
        <w:t>≤</w:t>
      </w:r>
      <w:r>
        <w:rPr>
          <w:rFonts w:ascii="仿宋" w:eastAsia="仿宋" w:hAnsi="仿宋" w:cs="仿宋_GB2312"/>
          <w:bCs/>
          <w:kern w:val="0"/>
          <w:sz w:val="28"/>
          <w:szCs w:val="28"/>
          <w:lang w:bidi="ar"/>
        </w:rPr>
        <w:t>50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元/餐，（实报实销），交通费</w:t>
      </w:r>
      <w:r>
        <w:rPr>
          <w:rFonts w:ascii="仿宋" w:eastAsia="仿宋" w:hAnsi="仿宋" w:hint="eastAsia"/>
          <w:bCs/>
          <w:sz w:val="28"/>
          <w:szCs w:val="28"/>
        </w:rPr>
        <w:t>≤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80元/天（实报实销）。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劳务费不得按月发放。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4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人员餐费不得超过5</w:t>
      </w:r>
      <w:r>
        <w:rPr>
          <w:rFonts w:ascii="仿宋" w:eastAsia="仿宋" w:hAnsi="仿宋" w:cs="仿宋_GB2312"/>
          <w:bCs/>
          <w:kern w:val="0"/>
          <w:sz w:val="28"/>
          <w:szCs w:val="28"/>
          <w:lang w:bidi="ar"/>
        </w:rPr>
        <w:t>0元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/餐/人、不得列支茶歇、点心等。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5.交通费：市内交通费不得超过80元/天/人。租赁车辆须注明车辆类型、乘坐人数、租车天数、收费标准等。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6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不得在预算中列支日常办公设备及日常办公用品，如需购买专用设备需注明设备用途。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lastRenderedPageBreak/>
        <w:t>7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.大型专业器械设备、体育用品要注明规格型号、市场询价依据等，如乒乓球发球机，注明：汇</w:t>
      </w:r>
      <w:proofErr w:type="gramStart"/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乒</w:t>
      </w:r>
      <w:proofErr w:type="gramEnd"/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s6-pro型发球。9</w:t>
      </w: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场地租赁费需注明场次、使用时长、场地类型、收费标准、市场询价依据。若场地含音响设备等还需备注说明。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8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涉及到信息化建设的项目应报上海市经济和信息化委员会批准。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/>
          <w:bCs/>
          <w:color w:val="000000"/>
          <w:kern w:val="0"/>
          <w:sz w:val="28"/>
          <w:szCs w:val="28"/>
          <w:lang w:bidi="ar"/>
        </w:rPr>
        <w:t>9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.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项目明细</w:t>
      </w:r>
      <w:proofErr w:type="gramStart"/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测算表需细化</w:t>
      </w:r>
      <w:proofErr w:type="gramEnd"/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每一项实施内容，分解到每一件具体物件、</w:t>
      </w:r>
      <w:r>
        <w:rPr>
          <w:rFonts w:ascii="仿宋" w:eastAsia="仿宋" w:hAnsi="仿宋" w:cs="仿宋_GB2312" w:hint="eastAsia"/>
          <w:bCs/>
          <w:color w:val="000000"/>
          <w:kern w:val="0"/>
          <w:sz w:val="28"/>
          <w:szCs w:val="28"/>
          <w:lang w:bidi="ar"/>
        </w:rPr>
        <w:t>每一项单笔支出。</w:t>
      </w:r>
    </w:p>
    <w:p w:rsidR="00720F50" w:rsidRDefault="00840476">
      <w:pPr>
        <w:widowControl/>
        <w:spacing w:line="345" w:lineRule="atLeast"/>
        <w:jc w:val="left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/>
          <w:bCs/>
          <w:kern w:val="0"/>
          <w:sz w:val="28"/>
          <w:szCs w:val="28"/>
          <w:lang w:bidi="ar"/>
        </w:rPr>
        <w:t>10</w:t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lang w:bidi="ar"/>
        </w:rPr>
        <w:t>.不得在预算中列支加班补贴及其他未明确费用等。</w:t>
      </w:r>
    </w:p>
    <w:p w:rsidR="00720F50" w:rsidRDefault="00720F50">
      <w:pPr>
        <w:widowControl/>
        <w:spacing w:line="345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lang w:bidi="ar"/>
        </w:rPr>
      </w:pPr>
    </w:p>
    <w:p w:rsidR="00720F50" w:rsidRDefault="00720F50">
      <w:pPr>
        <w:widowControl/>
        <w:spacing w:line="345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lang w:bidi="ar"/>
        </w:rPr>
      </w:pPr>
    </w:p>
    <w:p w:rsidR="00720F50" w:rsidRDefault="00720F50">
      <w:pPr>
        <w:widowControl/>
        <w:spacing w:line="345" w:lineRule="atLeas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lang w:bidi="ar"/>
        </w:rPr>
        <w:sectPr w:rsidR="00720F50">
          <w:pgSz w:w="11906" w:h="16838"/>
          <w:pgMar w:top="1440" w:right="1797" w:bottom="1440" w:left="1797" w:header="851" w:footer="992" w:gutter="0"/>
          <w:cols w:space="0"/>
          <w:docGrid w:type="linesAndChars" w:linePitch="312" w:charSpace="640"/>
        </w:sectPr>
      </w:pPr>
    </w:p>
    <w:p w:rsidR="00720F50" w:rsidRDefault="00840476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预算表参考样式：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709"/>
        <w:gridCol w:w="992"/>
        <w:gridCol w:w="992"/>
        <w:gridCol w:w="1134"/>
        <w:gridCol w:w="2694"/>
        <w:gridCol w:w="3260"/>
        <w:gridCol w:w="850"/>
      </w:tblGrid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实施内容</w:t>
            </w:r>
          </w:p>
        </w:tc>
        <w:tc>
          <w:tcPr>
            <w:tcW w:w="1134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规格</w:t>
            </w:r>
          </w:p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型号</w:t>
            </w:r>
          </w:p>
        </w:tc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992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992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总额</w:t>
            </w:r>
          </w:p>
        </w:tc>
        <w:tc>
          <w:tcPr>
            <w:tcW w:w="2694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测算依据</w:t>
            </w: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测算依据栏填写标准</w:t>
            </w:r>
          </w:p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b/>
                <w:bCs/>
                <w:color w:val="FF0000"/>
                <w:kern w:val="0"/>
                <w:sz w:val="21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1"/>
                <w:szCs w:val="21"/>
              </w:rPr>
              <w:t>提示栏，实际预算表中无此列</w:t>
            </w:r>
            <w:r>
              <w:rPr>
                <w:rFonts w:ascii="仿宋" w:eastAsia="仿宋" w:hAnsi="仿宋" w:cs="宋体"/>
                <w:b/>
                <w:bCs/>
                <w:color w:val="FF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场地租赁费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场地租赁费需注明场次、使用时长、场地类型、收费标准、市场询价依据。若场地含音响设备等还需备注说明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外聘裁判员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应该注明人次、标准、时长、劳务和工作内容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外聘工作人员劳务费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应该注明人次、标准、时长、劳务和工作内容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外聘专家咨询费</w:t>
            </w:r>
          </w:p>
        </w:tc>
        <w:tc>
          <w:tcPr>
            <w:tcW w:w="1134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应该专家职称，人次、标准、时长、劳务和工作内容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餐费</w:t>
            </w:r>
          </w:p>
        </w:tc>
        <w:tc>
          <w:tcPr>
            <w:tcW w:w="1134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1"/>
                <w:szCs w:val="21"/>
                <w:lang w:bidi="ar"/>
              </w:rPr>
              <w:t>人员餐费</w:t>
            </w:r>
            <w:r>
              <w:rPr>
                <w:rFonts w:ascii="仿宋" w:eastAsia="仿宋" w:hAnsi="仿宋" w:cs="仿宋_GB2312" w:hint="eastAsia"/>
                <w:kern w:val="0"/>
                <w:sz w:val="21"/>
                <w:szCs w:val="21"/>
                <w:lang w:bidi="ar"/>
              </w:rPr>
              <w:t>不得超过5</w:t>
            </w:r>
            <w:r>
              <w:rPr>
                <w:rFonts w:ascii="仿宋" w:eastAsia="仿宋" w:hAnsi="仿宋" w:cs="仿宋_GB2312"/>
                <w:kern w:val="0"/>
                <w:sz w:val="21"/>
                <w:szCs w:val="21"/>
                <w:lang w:bidi="ar"/>
              </w:rPr>
              <w:t>0元</w:t>
            </w:r>
            <w:r>
              <w:rPr>
                <w:rFonts w:ascii="仿宋" w:eastAsia="仿宋" w:hAnsi="仿宋" w:cs="仿宋_GB2312" w:hint="eastAsia"/>
                <w:kern w:val="0"/>
                <w:sz w:val="21"/>
                <w:szCs w:val="21"/>
                <w:lang w:bidi="ar"/>
              </w:rPr>
              <w:t>/餐/人、不得列支茶歇、点心等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仿宋_GB2312"/>
                <w:bCs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乒乓球发球机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大型专业器械设备、体育用品要注明规格型号、市场询价依据等，如乒乓球发球机，注明：汇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乒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s6-pro型发球机等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720F50">
        <w:trPr>
          <w:trHeight w:val="585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往返赛场车辆租赁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eastAsia="仿宋" w:hAnsi="Calibri" w:cs="Calibri" w:hint="eastAsia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ascii="仿宋" w:eastAsia="仿宋" w:hAnsi="仿宋" w:cs="仿宋_GB2312" w:hint="eastAsia"/>
                <w:kern w:val="0"/>
                <w:sz w:val="21"/>
                <w:szCs w:val="21"/>
                <w:lang w:bidi="ar"/>
              </w:rPr>
              <w:t>租赁车辆须注明车辆类型、乘坐人数、租车天数、收费标准等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jc w:val="center"/>
              <w:rPr>
                <w:rFonts w:ascii="Calibri" w:eastAsia="仿宋" w:hAnsi="Calibri" w:cs="Calibri"/>
                <w:color w:val="000000"/>
                <w:kern w:val="0"/>
                <w:sz w:val="21"/>
                <w:szCs w:val="21"/>
              </w:rPr>
            </w:pPr>
          </w:p>
        </w:tc>
      </w:tr>
      <w:tr w:rsidR="00720F50">
        <w:trPr>
          <w:trHeight w:val="824"/>
          <w:jc w:val="center"/>
        </w:trPr>
        <w:tc>
          <w:tcPr>
            <w:tcW w:w="709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720F50" w:rsidRDefault="008404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赛事宣传费用</w:t>
            </w: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0F50" w:rsidRDefault="00720F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20F50" w:rsidRDefault="00720F5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20F50" w:rsidRDefault="00840476">
            <w:pPr>
              <w:widowControl/>
              <w:spacing w:line="345" w:lineRule="atLeast"/>
              <w:jc w:val="left"/>
              <w:rPr>
                <w:rFonts w:ascii="Calibri" w:eastAsia="仿宋" w:hAnsi="Calibri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1"/>
                <w:szCs w:val="21"/>
                <w:lang w:bidi="ar"/>
              </w:rPr>
              <w:t>须注明具体宣传途径，视频时长，单价标准，市场询价依据等</w:t>
            </w:r>
          </w:p>
        </w:tc>
        <w:tc>
          <w:tcPr>
            <w:tcW w:w="850" w:type="dxa"/>
          </w:tcPr>
          <w:p w:rsidR="00720F50" w:rsidRDefault="00720F50">
            <w:pPr>
              <w:widowControl/>
              <w:spacing w:line="345" w:lineRule="atLeast"/>
              <w:jc w:val="left"/>
              <w:rPr>
                <w:rFonts w:ascii="仿宋" w:eastAsia="仿宋" w:hAnsi="仿宋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 w:rsidR="00720F50" w:rsidRDefault="00720F50">
      <w:pPr>
        <w:widowControl/>
        <w:adjustRightInd w:val="0"/>
        <w:snapToGrid w:val="0"/>
        <w:spacing w:line="560" w:lineRule="exact"/>
        <w:rPr>
          <w:rFonts w:ascii="仿宋" w:eastAsia="仿宋" w:hAnsi="仿宋"/>
          <w:sz w:val="21"/>
          <w:szCs w:val="22"/>
        </w:rPr>
      </w:pPr>
    </w:p>
    <w:p w:rsidR="00720F50" w:rsidRDefault="00720F50">
      <w:pPr>
        <w:spacing w:afterLines="50" w:after="120" w:line="400" w:lineRule="exact"/>
        <w:rPr>
          <w:rFonts w:ascii="黑体" w:eastAsia="黑体"/>
        </w:rPr>
        <w:sectPr w:rsidR="00720F50">
          <w:pgSz w:w="16840" w:h="11907" w:orient="landscape"/>
          <w:pgMar w:top="1531" w:right="2098" w:bottom="1531" w:left="1985" w:header="851" w:footer="992" w:gutter="0"/>
          <w:cols w:space="720"/>
          <w:docGrid w:linePitch="552" w:charSpace="2421"/>
        </w:sectPr>
      </w:pPr>
    </w:p>
    <w:p w:rsidR="00720F50" w:rsidRDefault="00840476">
      <w:pPr>
        <w:spacing w:afterLines="50" w:after="156" w:line="400" w:lineRule="exact"/>
        <w:rPr>
          <w:rFonts w:ascii="宋体"/>
        </w:rPr>
      </w:pPr>
      <w:r>
        <w:rPr>
          <w:rFonts w:ascii="黑体" w:eastAsia="黑体" w:hint="eastAsia"/>
        </w:rPr>
        <w:lastRenderedPageBreak/>
        <w:t>五、申请人承诺签字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20F50">
        <w:trPr>
          <w:trHeight w:val="351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720F50" w:rsidRDefault="00720F50">
            <w:pPr>
              <w:rPr>
                <w:rFonts w:ascii="宋体"/>
                <w:b/>
                <w:sz w:val="24"/>
                <w:szCs w:val="24"/>
              </w:rPr>
            </w:pPr>
          </w:p>
          <w:p w:rsidR="00720F50" w:rsidRDefault="00720F50">
            <w:pPr>
              <w:rPr>
                <w:rFonts w:ascii="宋体"/>
                <w:b/>
                <w:sz w:val="24"/>
                <w:szCs w:val="24"/>
              </w:rPr>
            </w:pPr>
          </w:p>
          <w:p w:rsidR="00720F50" w:rsidRDefault="00840476">
            <w:pPr>
              <w:spacing w:line="40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作为申请课题的负责人，本人承诺：</w:t>
            </w:r>
          </w:p>
          <w:p w:rsidR="00720F50" w:rsidRDefault="00840476">
            <w:pPr>
              <w:spacing w:line="400" w:lineRule="exac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如果本课题申请通过评审立项，将根据要求积极组织研究，加强课题质量管理，按时提交研究成果报告，保证查重率不超过15%，遵守科研诚信。</w:t>
            </w: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840476">
            <w:pPr>
              <w:ind w:right="964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课题负责人签字：</w:t>
            </w:r>
          </w:p>
        </w:tc>
      </w:tr>
    </w:tbl>
    <w:p w:rsidR="00720F50" w:rsidRDefault="00720F50">
      <w:pPr>
        <w:rPr>
          <w:rFonts w:ascii="宋体"/>
          <w:sz w:val="24"/>
        </w:rPr>
      </w:pPr>
    </w:p>
    <w:p w:rsidR="00720F50" w:rsidRDefault="00840476">
      <w:pPr>
        <w:spacing w:afterLines="50" w:after="156" w:line="400" w:lineRule="exact"/>
        <w:rPr>
          <w:rFonts w:ascii="宋体"/>
        </w:rPr>
      </w:pPr>
      <w:r>
        <w:rPr>
          <w:rFonts w:ascii="黑体" w:eastAsia="黑体" w:hint="eastAsia"/>
        </w:rPr>
        <w:t>六、课题申报单位审核意见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720F50">
        <w:trPr>
          <w:trHeight w:val="4298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720F50" w:rsidRDefault="00720F50">
            <w:pPr>
              <w:rPr>
                <w:rFonts w:ascii="宋体"/>
                <w:b/>
                <w:sz w:val="24"/>
                <w:szCs w:val="24"/>
              </w:rPr>
            </w:pPr>
          </w:p>
          <w:p w:rsidR="00720F50" w:rsidRDefault="00720F5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720F50" w:rsidRDefault="00840476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单位（部门）意见：</w:t>
            </w: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840476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本部门盖章：                      科研部门盖章：</w:t>
            </w:r>
          </w:p>
          <w:p w:rsidR="00720F50" w:rsidRDefault="00720F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20F50" w:rsidRDefault="00840476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                        年   月   日</w:t>
            </w:r>
          </w:p>
        </w:tc>
      </w:tr>
    </w:tbl>
    <w:p w:rsidR="00720F50" w:rsidRDefault="00720F50">
      <w:pPr>
        <w:sectPr w:rsidR="00720F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0F50" w:rsidRDefault="00840476">
      <w:pPr>
        <w:spacing w:line="57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</w:t>
      </w:r>
      <w:r>
        <w:rPr>
          <w:rFonts w:ascii="黑体" w:eastAsia="黑体"/>
          <w:szCs w:val="32"/>
        </w:rPr>
        <w:t>2</w:t>
      </w:r>
    </w:p>
    <w:p w:rsidR="00720F50" w:rsidRDefault="00840476">
      <w:pPr>
        <w:spacing w:beforeLines="25" w:before="78"/>
        <w:jc w:val="center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  <w:bCs/>
          <w:sz w:val="44"/>
        </w:rPr>
        <w:t>课题研究报告结题格式要求</w:t>
      </w:r>
    </w:p>
    <w:p w:rsidR="00720F50" w:rsidRDefault="00720F50">
      <w:pPr>
        <w:spacing w:line="240" w:lineRule="exact"/>
        <w:rPr>
          <w:rFonts w:ascii="宋体" w:eastAsia="宋体" w:hAnsi="宋体"/>
          <w:sz w:val="21"/>
          <w:szCs w:val="21"/>
        </w:rPr>
      </w:pPr>
    </w:p>
    <w:p w:rsidR="00720F50" w:rsidRDefault="00840476">
      <w:pPr>
        <w:spacing w:line="310" w:lineRule="exact"/>
        <w:ind w:left="420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一、总体要求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1、课题报告撰写注重研究成果的决策参考作用，重在明确提出有前瞻性、创新性和操作性思路和政策建议，发挥研究的决策咨询功能，力戒空谈。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2、要求论点鲜明、论据充足、论证严密；资料翔实，数据科学、准确；分析透彻、深刻、精炼；对策建议明确重点、切实可行；图表清晰、严谨、规范。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3、要求正文字数2.5-3万字为宜，最高不宜超过3万字。课题研究报告为Word文档格式，</w:t>
      </w:r>
      <w:r>
        <w:rPr>
          <w:rFonts w:ascii="宋体" w:eastAsia="宋体" w:hAnsi="宋体" w:cs="仿宋_GB2312" w:hint="eastAsia"/>
          <w:kern w:val="0"/>
          <w:sz w:val="21"/>
          <w:szCs w:val="21"/>
        </w:rPr>
        <w:t>查重率不超过15%，按时提交，确保质量。</w:t>
      </w:r>
    </w:p>
    <w:p w:rsidR="00720F50" w:rsidRDefault="00840476">
      <w:pPr>
        <w:spacing w:line="310" w:lineRule="exact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 xml:space="preserve">    二、基本结构</w:t>
      </w:r>
    </w:p>
    <w:p w:rsidR="00720F50" w:rsidRDefault="00840476">
      <w:pPr>
        <w:spacing w:line="31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1、研究背景。</w:t>
      </w:r>
    </w:p>
    <w:p w:rsidR="00720F50" w:rsidRDefault="00840476">
      <w:pPr>
        <w:spacing w:line="310" w:lineRule="exact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2、问题和现状分析。其中包括现状和趋势、比较分析、有利条件（社会环境）、不利因素（主要困难和问题）等（研究过程中的数据处理及图表不在正文呈现，以附件形式附后）。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3、对策建议。这部分应是课题研究的亮点和关键，对策建议要突出重点、层次清晰，具有针对性、前瞻性和创新性，提出的具体方案和举措应有可操作性。</w:t>
      </w:r>
    </w:p>
    <w:p w:rsidR="00720F50" w:rsidRDefault="00840476">
      <w:pPr>
        <w:spacing w:line="310" w:lineRule="exact"/>
        <w:ind w:firstLineChars="200" w:firstLine="420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三、排版格式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1、总标题：</w:t>
      </w:r>
      <w:r>
        <w:rPr>
          <w:rFonts w:ascii="宋体" w:eastAsia="宋体" w:hAnsi="宋体" w:hint="eastAsia"/>
          <w:sz w:val="21"/>
          <w:szCs w:val="21"/>
        </w:rPr>
        <w:t>用3号加粗宋体，上面空1行，行距均用固定值28。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2、作者：</w:t>
      </w:r>
      <w:r>
        <w:rPr>
          <w:rFonts w:ascii="宋体" w:eastAsia="宋体" w:hAnsi="宋体" w:hint="eastAsia"/>
          <w:sz w:val="21"/>
          <w:szCs w:val="21"/>
        </w:rPr>
        <w:t>总标题下面标明课题作者姓名，用5号仿宋体，行距用固定值20（与总标题之间空1行）。下面空2行，为摘要部分。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sz w:val="21"/>
          <w:szCs w:val="21"/>
        </w:rPr>
        <w:t>3、</w:t>
      </w:r>
      <w:r>
        <w:rPr>
          <w:rFonts w:ascii="宋体" w:eastAsia="宋体" w:hAnsi="宋体" w:cs="黑体" w:hint="eastAsia"/>
          <w:b/>
          <w:bCs/>
          <w:sz w:val="21"/>
          <w:szCs w:val="21"/>
        </w:rPr>
        <w:t>摘要：</w:t>
      </w:r>
      <w:r>
        <w:rPr>
          <w:rFonts w:ascii="宋体" w:eastAsia="宋体" w:hAnsi="宋体" w:hint="eastAsia"/>
          <w:sz w:val="21"/>
          <w:szCs w:val="21"/>
        </w:rPr>
        <w:t>简要说明课题研究的主要成果、创新之处，200</w:t>
      </w:r>
      <w:r>
        <w:rPr>
          <w:rFonts w:ascii="宋体" w:eastAsia="宋体" w:hAnsi="宋体" w:cs="Arial" w:hint="eastAsia"/>
          <w:sz w:val="21"/>
          <w:szCs w:val="21"/>
        </w:rPr>
        <w:t>—</w:t>
      </w:r>
      <w:r>
        <w:rPr>
          <w:rFonts w:ascii="宋体" w:eastAsia="宋体" w:hAnsi="宋体" w:hint="eastAsia"/>
          <w:sz w:val="21"/>
          <w:szCs w:val="21"/>
        </w:rPr>
        <w:t>300字为宜，用5号仿宋体，行距为固定值20。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pacing w:val="-4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4、</w:t>
      </w:r>
      <w:r>
        <w:rPr>
          <w:rFonts w:ascii="宋体" w:eastAsia="宋体" w:hAnsi="宋体" w:cs="黑体" w:hint="eastAsia"/>
          <w:b/>
          <w:bCs/>
          <w:spacing w:val="-4"/>
          <w:sz w:val="21"/>
          <w:szCs w:val="21"/>
        </w:rPr>
        <w:t>关键词：</w:t>
      </w:r>
      <w:r>
        <w:rPr>
          <w:rFonts w:ascii="宋体" w:eastAsia="宋体" w:hAnsi="宋体" w:hint="eastAsia"/>
          <w:spacing w:val="-4"/>
          <w:sz w:val="21"/>
          <w:szCs w:val="21"/>
        </w:rPr>
        <w:t>罗列课题研究的关键词，3</w:t>
      </w:r>
      <w:r>
        <w:rPr>
          <w:rFonts w:ascii="宋体" w:eastAsia="宋体" w:hAnsi="宋体" w:cs="Arial" w:hint="eastAsia"/>
          <w:spacing w:val="-4"/>
          <w:sz w:val="21"/>
          <w:szCs w:val="21"/>
        </w:rPr>
        <w:t>—</w:t>
      </w:r>
      <w:r>
        <w:rPr>
          <w:rFonts w:ascii="宋体" w:eastAsia="宋体" w:hAnsi="宋体" w:hint="eastAsia"/>
          <w:spacing w:val="-4"/>
          <w:sz w:val="21"/>
          <w:szCs w:val="21"/>
        </w:rPr>
        <w:t>6个词为宜，用5号仿宋体，关键词之间用分号隔开。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5、作者简介：</w:t>
      </w:r>
      <w:r>
        <w:rPr>
          <w:rFonts w:ascii="宋体" w:eastAsia="宋体" w:hAnsi="宋体" w:cs="宋体" w:hint="eastAsia"/>
          <w:sz w:val="21"/>
          <w:szCs w:val="21"/>
        </w:rPr>
        <w:t>按顺序列出：姓名，工作单位及职务、职称，学位，研究方向，用5号仿宋体。下面空2行，为正文部分。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6、正文：</w:t>
      </w:r>
      <w:r>
        <w:rPr>
          <w:rFonts w:ascii="宋体" w:eastAsia="宋体" w:hAnsi="宋体" w:hint="eastAsia"/>
          <w:sz w:val="21"/>
          <w:szCs w:val="21"/>
        </w:rPr>
        <w:t>全部统一用5号宋体，行距为固定值20。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顺序标题统一为：一、二、……（用小4黑体，居中）；（一） （二） ……（用5号仿宋体，前面空2格，后面不要有标点符号）；1、2、……（用5号仿宋体，前面空2格）；⑴ ⑵ ……（用5号宋体，前面空2格，后面不要有标点符号）；A. B. ……（用英文大写体，前面空2格）。除以上顺序，之后一般请不要再用顺序号，如一定需要请用“——”来区别。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研究报告中的数字，应按正式出版物的规范，采用阿拉伯数字书写，如“2009年”、“</w:t>
      </w:r>
      <w:r>
        <w:rPr>
          <w:rFonts w:ascii="宋体" w:eastAsia="宋体" w:hAnsi="宋体" w:hint="eastAsia"/>
          <w:bCs/>
          <w:sz w:val="21"/>
          <w:szCs w:val="21"/>
        </w:rPr>
        <w:t xml:space="preserve"> 7—8个小时</w:t>
      </w:r>
      <w:r>
        <w:rPr>
          <w:rFonts w:ascii="宋体" w:eastAsia="宋体" w:hAnsi="宋体" w:hint="eastAsia"/>
          <w:sz w:val="21"/>
          <w:szCs w:val="21"/>
        </w:rPr>
        <w:t>”、“</w:t>
      </w:r>
      <w:r>
        <w:rPr>
          <w:rFonts w:ascii="宋体" w:eastAsia="宋体" w:hAnsi="宋体" w:cs="Arial"/>
          <w:sz w:val="21"/>
          <w:szCs w:val="21"/>
        </w:rPr>
        <w:t xml:space="preserve"> 35</w:t>
      </w:r>
      <w:r>
        <w:rPr>
          <w:rFonts w:ascii="宋体" w:eastAsia="宋体" w:hAnsi="宋体" w:cs="Arial" w:hint="eastAsia"/>
          <w:sz w:val="21"/>
          <w:szCs w:val="21"/>
        </w:rPr>
        <w:t>—</w:t>
      </w:r>
      <w:r>
        <w:rPr>
          <w:rFonts w:ascii="宋体" w:eastAsia="宋体" w:hAnsi="宋体" w:cs="Arial"/>
          <w:sz w:val="21"/>
          <w:szCs w:val="21"/>
        </w:rPr>
        <w:t>40万人</w:t>
      </w:r>
      <w:r>
        <w:rPr>
          <w:rFonts w:ascii="宋体" w:eastAsia="宋体" w:hAnsi="宋体" w:hint="eastAsia"/>
          <w:sz w:val="21"/>
          <w:szCs w:val="21"/>
        </w:rPr>
        <w:t>”、“ 2001—2010年”、 “第28届奥运会”、“ 第11届全运会”等。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7、表格：</w:t>
      </w:r>
      <w:r>
        <w:rPr>
          <w:rFonts w:ascii="宋体" w:eastAsia="宋体" w:hAnsi="宋体" w:hint="eastAsia"/>
          <w:sz w:val="21"/>
          <w:szCs w:val="21"/>
        </w:rPr>
        <w:t>正文中的表格标题用6号黑体并居中，如“表1”，放在表格上面；表格内的文字用6号宋体，简单表格均采用三线条来表示，内容较多可用常规框形表格形式。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8、图：</w:t>
      </w:r>
      <w:r>
        <w:rPr>
          <w:rFonts w:ascii="宋体" w:eastAsia="宋体" w:hAnsi="宋体" w:hint="eastAsia"/>
          <w:sz w:val="21"/>
          <w:szCs w:val="21"/>
        </w:rPr>
        <w:t>正文中的图标题用6号黑体并居中，放在图下面；图中的文字用6号宋体。</w:t>
      </w:r>
    </w:p>
    <w:p w:rsidR="00720F50" w:rsidRDefault="00840476">
      <w:pPr>
        <w:spacing w:line="310" w:lineRule="exact"/>
        <w:ind w:firstLineChars="200" w:firstLine="422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黑体" w:hint="eastAsia"/>
          <w:b/>
          <w:bCs/>
          <w:sz w:val="21"/>
          <w:szCs w:val="21"/>
        </w:rPr>
        <w:t>9、参考文献：</w:t>
      </w:r>
      <w:r>
        <w:rPr>
          <w:rFonts w:ascii="宋体" w:eastAsia="宋体" w:hAnsi="宋体" w:hint="eastAsia"/>
          <w:sz w:val="21"/>
          <w:szCs w:val="21"/>
        </w:rPr>
        <w:t xml:space="preserve"> “参考文献”用小5号加粗宋体，</w:t>
      </w:r>
      <w:proofErr w:type="gramStart"/>
      <w:r>
        <w:rPr>
          <w:rFonts w:ascii="宋体" w:eastAsia="宋体" w:hAnsi="宋体" w:hint="eastAsia"/>
          <w:sz w:val="21"/>
          <w:szCs w:val="21"/>
        </w:rPr>
        <w:t>不</w:t>
      </w:r>
      <w:proofErr w:type="gramEnd"/>
      <w:r>
        <w:rPr>
          <w:rFonts w:ascii="宋体" w:eastAsia="宋体" w:hAnsi="宋体" w:hint="eastAsia"/>
          <w:sz w:val="21"/>
          <w:szCs w:val="21"/>
        </w:rPr>
        <w:t>空格至左边。另起一行为内容，用小5号宋体，如“[2]  余方云，日本社会体育发展现状与趋势[J]，中国体育科技，2004，4”。</w:t>
      </w:r>
    </w:p>
    <w:p w:rsidR="00720F50" w:rsidRDefault="00840476">
      <w:pPr>
        <w:spacing w:line="310" w:lineRule="exact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正文中如引用他人文章句子，不采取用右上角标注形式，均以参考文献形式列出。</w:t>
      </w:r>
    </w:p>
    <w:sectPr w:rsidR="00720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88" w:rsidRDefault="008F7D88" w:rsidP="006323F8">
      <w:r>
        <w:separator/>
      </w:r>
    </w:p>
  </w:endnote>
  <w:endnote w:type="continuationSeparator" w:id="0">
    <w:p w:rsidR="008F7D88" w:rsidRDefault="008F7D88" w:rsidP="0063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88" w:rsidRDefault="008F7D88" w:rsidP="006323F8">
      <w:r>
        <w:separator/>
      </w:r>
    </w:p>
  </w:footnote>
  <w:footnote w:type="continuationSeparator" w:id="0">
    <w:p w:rsidR="008F7D88" w:rsidRDefault="008F7D88" w:rsidP="00632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ZGJhN2ZkNzdkNTBmNmM5OGI1ODBkZWVjOWFiZDkifQ=="/>
  </w:docVars>
  <w:rsids>
    <w:rsidRoot w:val="7F0622E7"/>
    <w:rsid w:val="000C3279"/>
    <w:rsid w:val="000F1214"/>
    <w:rsid w:val="0015591F"/>
    <w:rsid w:val="001D2E55"/>
    <w:rsid w:val="00242CC0"/>
    <w:rsid w:val="0044288F"/>
    <w:rsid w:val="0059381B"/>
    <w:rsid w:val="006323F8"/>
    <w:rsid w:val="00650A5F"/>
    <w:rsid w:val="00663AA5"/>
    <w:rsid w:val="00720F50"/>
    <w:rsid w:val="007278E8"/>
    <w:rsid w:val="00840476"/>
    <w:rsid w:val="008F7D88"/>
    <w:rsid w:val="00950D59"/>
    <w:rsid w:val="0099554B"/>
    <w:rsid w:val="009D7ABC"/>
    <w:rsid w:val="00B53FB4"/>
    <w:rsid w:val="00C05594"/>
    <w:rsid w:val="00C77BB3"/>
    <w:rsid w:val="00D54D28"/>
    <w:rsid w:val="00DA03F8"/>
    <w:rsid w:val="00E23B2B"/>
    <w:rsid w:val="00E32466"/>
    <w:rsid w:val="00E70425"/>
    <w:rsid w:val="00FB424E"/>
    <w:rsid w:val="05B1288A"/>
    <w:rsid w:val="109909A5"/>
    <w:rsid w:val="13672FB5"/>
    <w:rsid w:val="17807313"/>
    <w:rsid w:val="39A62AEA"/>
    <w:rsid w:val="3B7F6A19"/>
    <w:rsid w:val="4A7E2AF7"/>
    <w:rsid w:val="5FE80145"/>
    <w:rsid w:val="76932B03"/>
    <w:rsid w:val="7F0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宋体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"/>
    <w:rsid w:val="00C05594"/>
    <w:rPr>
      <w:sz w:val="18"/>
      <w:szCs w:val="18"/>
    </w:rPr>
  </w:style>
  <w:style w:type="character" w:customStyle="1" w:styleId="Char">
    <w:name w:val="批注框文本 Char"/>
    <w:basedOn w:val="a0"/>
    <w:link w:val="a7"/>
    <w:rsid w:val="00C0559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eastAsia="宋体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"/>
    <w:rsid w:val="00C05594"/>
    <w:rPr>
      <w:sz w:val="18"/>
      <w:szCs w:val="18"/>
    </w:rPr>
  </w:style>
  <w:style w:type="character" w:customStyle="1" w:styleId="Char">
    <w:name w:val="批注框文本 Char"/>
    <w:basedOn w:val="a0"/>
    <w:link w:val="a7"/>
    <w:rsid w:val="00C0559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6BF-BE9E-4383-BB2E-676922D3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jiang</cp:lastModifiedBy>
  <cp:revision>2</cp:revision>
  <cp:lastPrinted>2023-05-23T02:50:00Z</cp:lastPrinted>
  <dcterms:created xsi:type="dcterms:W3CDTF">2023-05-23T02:51:00Z</dcterms:created>
  <dcterms:modified xsi:type="dcterms:W3CDTF">2023-05-23T02:51:00Z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8061959BF1EF4B99A2FB6216075CE955_13</vt:lpwstr>
  </property>
</Properties>
</file>